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F9E" w:rsidRPr="006B5282" w:rsidRDefault="00BC0951" w:rsidP="006B5282">
      <w:pPr>
        <w:jc w:val="center"/>
        <w:rPr>
          <w:b/>
          <w:sz w:val="36"/>
        </w:rPr>
      </w:pPr>
      <w:r w:rsidRPr="006B5282">
        <w:rPr>
          <w:rFonts w:hint="eastAsia"/>
          <w:b/>
          <w:sz w:val="36"/>
        </w:rPr>
        <w:t>“</w:t>
      </w:r>
      <w:r w:rsidR="000079A2" w:rsidRPr="000079A2">
        <w:rPr>
          <w:rFonts w:hint="eastAsia"/>
          <w:b/>
          <w:sz w:val="36"/>
        </w:rPr>
        <w:t>新泰优秀英才计划</w:t>
      </w:r>
      <w:r w:rsidRPr="006B5282">
        <w:rPr>
          <w:rFonts w:hint="eastAsia"/>
          <w:b/>
          <w:sz w:val="36"/>
        </w:rPr>
        <w:t>”</w:t>
      </w:r>
      <w:r w:rsidR="00167249">
        <w:rPr>
          <w:rFonts w:hint="eastAsia"/>
          <w:b/>
          <w:sz w:val="36"/>
        </w:rPr>
        <w:t>项目</w:t>
      </w:r>
      <w:r w:rsidRPr="006B5282">
        <w:rPr>
          <w:rFonts w:hint="eastAsia"/>
          <w:b/>
          <w:sz w:val="36"/>
        </w:rPr>
        <w:t>申请指南</w:t>
      </w:r>
    </w:p>
    <w:p w:rsidR="00764CBE" w:rsidRDefault="00764CBE" w:rsidP="006B5282">
      <w:pPr>
        <w:adjustRightInd w:val="0"/>
        <w:snapToGrid w:val="0"/>
        <w:spacing w:line="360" w:lineRule="auto"/>
        <w:ind w:firstLineChars="200" w:firstLine="560"/>
        <w:rPr>
          <w:rFonts w:ascii="Times New Roman" w:hAnsi="Times New Roman"/>
          <w:sz w:val="28"/>
          <w:szCs w:val="28"/>
        </w:rPr>
      </w:pP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上海新泰高新技术研究与发展基金会根据本会“通过专项资助与奖励，支持信息、能源领域的高新技术研究与发展”的宗旨及响应国家“基金会管理条例”，保障本领域优秀博士后研究人员待遇水平，进一步激发青年专业技术人才创新创造活力，决定于</w:t>
      </w:r>
      <w:r w:rsidRPr="006B5282">
        <w:rPr>
          <w:rFonts w:ascii="Times New Roman" w:hAnsi="Times New Roman" w:hint="eastAsia"/>
          <w:sz w:val="28"/>
          <w:szCs w:val="28"/>
        </w:rPr>
        <w:t>2019</w:t>
      </w:r>
      <w:r w:rsidRPr="006B5282">
        <w:rPr>
          <w:rFonts w:ascii="Times New Roman" w:hAnsi="Times New Roman" w:hint="eastAsia"/>
          <w:sz w:val="28"/>
          <w:szCs w:val="28"/>
        </w:rPr>
        <w:t>年起建立“</w:t>
      </w:r>
      <w:r w:rsidR="000079A2" w:rsidRPr="000079A2">
        <w:rPr>
          <w:rFonts w:ascii="Times New Roman" w:hAnsi="Times New Roman" w:hint="eastAsia"/>
          <w:sz w:val="28"/>
          <w:szCs w:val="28"/>
        </w:rPr>
        <w:t>新泰优秀英才计划</w:t>
      </w:r>
      <w:r w:rsidRPr="006B5282">
        <w:rPr>
          <w:rFonts w:ascii="Times New Roman" w:hAnsi="Times New Roman" w:hint="eastAsia"/>
          <w:sz w:val="28"/>
          <w:szCs w:val="28"/>
        </w:rPr>
        <w:t>”</w:t>
      </w:r>
      <w:r w:rsidR="00096AF0">
        <w:rPr>
          <w:rFonts w:ascii="Times New Roman" w:hAnsi="Times New Roman" w:hint="eastAsia"/>
          <w:sz w:val="28"/>
          <w:szCs w:val="28"/>
        </w:rPr>
        <w:t>项目</w:t>
      </w:r>
      <w:r w:rsidRPr="006B5282">
        <w:rPr>
          <w:rFonts w:ascii="Times New Roman" w:hAnsi="Times New Roman" w:hint="eastAsia"/>
          <w:sz w:val="28"/>
          <w:szCs w:val="28"/>
        </w:rPr>
        <w:t>（简称为</w:t>
      </w:r>
      <w:r w:rsidR="000079A2" w:rsidRPr="000079A2">
        <w:rPr>
          <w:rFonts w:ascii="Times New Roman" w:hAnsi="Times New Roman" w:hint="eastAsia"/>
          <w:sz w:val="28"/>
          <w:szCs w:val="28"/>
        </w:rPr>
        <w:t>新泰英才计划</w:t>
      </w:r>
      <w:r w:rsidRPr="006B5282">
        <w:rPr>
          <w:rFonts w:ascii="Times New Roman" w:hAnsi="Times New Roman" w:hint="eastAsia"/>
          <w:sz w:val="28"/>
          <w:szCs w:val="28"/>
        </w:rPr>
        <w:t>）。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“</w:t>
      </w:r>
      <w:r w:rsidR="000079A2" w:rsidRPr="000079A2">
        <w:rPr>
          <w:rFonts w:ascii="Times New Roman" w:hAnsi="Times New Roman" w:hint="eastAsia"/>
          <w:sz w:val="28"/>
          <w:szCs w:val="28"/>
        </w:rPr>
        <w:t>新泰优秀英才计划</w:t>
      </w:r>
      <w:r w:rsidRPr="006B5282">
        <w:rPr>
          <w:rFonts w:ascii="Times New Roman" w:hAnsi="Times New Roman" w:hint="eastAsia"/>
          <w:sz w:val="28"/>
          <w:szCs w:val="28"/>
        </w:rPr>
        <w:t>”申请指南如下：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一、申请条件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申请人须为当年度出站的博士后，并应具备以下条件：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1</w:t>
      </w:r>
      <w:r w:rsidRPr="006B5282">
        <w:rPr>
          <w:rFonts w:ascii="Times New Roman" w:hAnsi="Times New Roman" w:hint="eastAsia"/>
          <w:sz w:val="28"/>
          <w:szCs w:val="28"/>
        </w:rPr>
        <w:t>、具有良好的科研潜质、学术道德和综合能力；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2</w:t>
      </w:r>
      <w:r w:rsidRPr="006B5282">
        <w:rPr>
          <w:rFonts w:ascii="Times New Roman" w:hAnsi="Times New Roman" w:hint="eastAsia"/>
          <w:sz w:val="28"/>
          <w:szCs w:val="28"/>
        </w:rPr>
        <w:t>、申报当年不满</w:t>
      </w:r>
      <w:r w:rsidRPr="006B5282">
        <w:rPr>
          <w:rFonts w:ascii="Times New Roman" w:hAnsi="Times New Roman" w:hint="eastAsia"/>
          <w:sz w:val="28"/>
          <w:szCs w:val="28"/>
        </w:rPr>
        <w:t>36</w:t>
      </w:r>
      <w:r w:rsidRPr="006B5282">
        <w:rPr>
          <w:rFonts w:ascii="Times New Roman" w:hAnsi="Times New Roman" w:hint="eastAsia"/>
          <w:sz w:val="28"/>
          <w:szCs w:val="28"/>
        </w:rPr>
        <w:t>周岁；</w:t>
      </w:r>
    </w:p>
    <w:p w:rsidR="006B5282" w:rsidRP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3</w:t>
      </w:r>
      <w:r w:rsidRPr="006B5282">
        <w:rPr>
          <w:rFonts w:ascii="Times New Roman" w:hAnsi="Times New Roman" w:hint="eastAsia"/>
          <w:sz w:val="28"/>
          <w:szCs w:val="28"/>
        </w:rPr>
        <w:t>、研究领域为信息、能源且具有应用性及应用基础性。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二、</w:t>
      </w:r>
      <w:r w:rsidR="00013DA8">
        <w:rPr>
          <w:rFonts w:ascii="Times New Roman" w:hAnsi="Times New Roman" w:hint="eastAsia"/>
          <w:sz w:val="28"/>
          <w:szCs w:val="28"/>
        </w:rPr>
        <w:t>项目奖励额度</w:t>
      </w:r>
      <w:r w:rsidRPr="006B5282">
        <w:rPr>
          <w:rFonts w:ascii="Times New Roman" w:hAnsi="Times New Roman" w:hint="eastAsia"/>
          <w:sz w:val="28"/>
          <w:szCs w:val="28"/>
        </w:rPr>
        <w:t>：</w:t>
      </w:r>
    </w:p>
    <w:p w:rsidR="00BC0951" w:rsidRPr="006B5282" w:rsidRDefault="00013DA8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项目奖励额度</w:t>
      </w:r>
      <w:r w:rsidR="00BC0951" w:rsidRPr="006B5282">
        <w:rPr>
          <w:rFonts w:ascii="Times New Roman" w:hAnsi="Times New Roman" w:hint="eastAsia"/>
          <w:sz w:val="28"/>
          <w:szCs w:val="28"/>
        </w:rPr>
        <w:t>为</w:t>
      </w:r>
      <w:r w:rsidR="00BC0951" w:rsidRPr="006B5282">
        <w:rPr>
          <w:rFonts w:ascii="Times New Roman" w:hAnsi="Times New Roman" w:hint="eastAsia"/>
          <w:sz w:val="28"/>
          <w:szCs w:val="28"/>
        </w:rPr>
        <w:t>2000</w:t>
      </w:r>
      <w:r w:rsidR="00BC0951" w:rsidRPr="006B5282">
        <w:rPr>
          <w:rFonts w:ascii="Times New Roman" w:hAnsi="Times New Roman" w:hint="eastAsia"/>
          <w:sz w:val="28"/>
          <w:szCs w:val="28"/>
        </w:rPr>
        <w:t>元</w:t>
      </w:r>
      <w:r w:rsidR="00764CBE">
        <w:rPr>
          <w:rFonts w:ascii="Times New Roman" w:hAnsi="Times New Roman" w:hint="eastAsia"/>
          <w:sz w:val="28"/>
          <w:szCs w:val="28"/>
        </w:rPr>
        <w:t>/</w:t>
      </w:r>
      <w:r w:rsidR="00764CBE">
        <w:rPr>
          <w:rFonts w:ascii="Times New Roman" w:hAnsi="Times New Roman" w:hint="eastAsia"/>
          <w:sz w:val="28"/>
          <w:szCs w:val="28"/>
        </w:rPr>
        <w:t>人</w:t>
      </w:r>
      <w:r w:rsidR="00BC0951" w:rsidRPr="006B5282">
        <w:rPr>
          <w:rFonts w:ascii="Times New Roman" w:hAnsi="Times New Roman" w:hint="eastAsia"/>
          <w:sz w:val="28"/>
          <w:szCs w:val="28"/>
        </w:rPr>
        <w:t>。</w:t>
      </w:r>
      <w:bookmarkStart w:id="0" w:name="_GoBack"/>
      <w:bookmarkEnd w:id="0"/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三、申请与审批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由博士后填写申请表，经基金会组织的专家组评审通过后由基金会最后遴选批准。</w:t>
      </w:r>
    </w:p>
    <w:p w:rsidR="00BC0951" w:rsidRP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四、时间节点</w:t>
      </w:r>
    </w:p>
    <w:p w:rsid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每年</w:t>
      </w:r>
      <w:r w:rsidRPr="006B5282">
        <w:rPr>
          <w:rFonts w:ascii="Times New Roman" w:hAnsi="Times New Roman" w:hint="eastAsia"/>
          <w:sz w:val="28"/>
          <w:szCs w:val="28"/>
        </w:rPr>
        <w:t>11</w:t>
      </w:r>
      <w:r w:rsidRPr="006B5282">
        <w:rPr>
          <w:rFonts w:ascii="Times New Roman" w:hAnsi="Times New Roman" w:hint="eastAsia"/>
          <w:sz w:val="28"/>
          <w:szCs w:val="28"/>
        </w:rPr>
        <w:t>月</w:t>
      </w:r>
      <w:r w:rsidR="00FB1A8D">
        <w:rPr>
          <w:rFonts w:ascii="Times New Roman" w:hAnsi="Times New Roman"/>
          <w:sz w:val="28"/>
          <w:szCs w:val="28"/>
        </w:rPr>
        <w:t>30</w:t>
      </w:r>
      <w:r w:rsidRPr="006B5282">
        <w:rPr>
          <w:rFonts w:ascii="Times New Roman" w:hAnsi="Times New Roman" w:hint="eastAsia"/>
          <w:sz w:val="28"/>
          <w:szCs w:val="28"/>
        </w:rPr>
        <w:t>日完成申请书提交，</w:t>
      </w:r>
      <w:r>
        <w:rPr>
          <w:rFonts w:ascii="Times New Roman" w:hAnsi="Times New Roman" w:hint="eastAsia"/>
          <w:sz w:val="28"/>
          <w:szCs w:val="28"/>
        </w:rPr>
        <w:t>1</w:t>
      </w:r>
      <w:r w:rsidR="00FB1A8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 w:hint="eastAsia"/>
          <w:sz w:val="28"/>
          <w:szCs w:val="28"/>
        </w:rPr>
        <w:t>月</w:t>
      </w:r>
      <w:r w:rsidR="00FB1A8D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 w:hint="eastAsia"/>
          <w:sz w:val="28"/>
          <w:szCs w:val="28"/>
        </w:rPr>
        <w:t>日前完成专家评审，</w:t>
      </w:r>
      <w:r>
        <w:rPr>
          <w:rFonts w:ascii="Times New Roman" w:hAnsi="Times New Roman" w:hint="eastAsia"/>
          <w:sz w:val="28"/>
          <w:szCs w:val="28"/>
        </w:rPr>
        <w:t>12</w:t>
      </w:r>
      <w:r>
        <w:rPr>
          <w:rFonts w:ascii="Times New Roman" w:hAnsi="Times New Roman" w:hint="eastAsia"/>
          <w:sz w:val="28"/>
          <w:szCs w:val="28"/>
        </w:rPr>
        <w:t>月</w:t>
      </w:r>
      <w:r w:rsidR="00FB1A8D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 w:hint="eastAsia"/>
          <w:sz w:val="28"/>
          <w:szCs w:val="28"/>
        </w:rPr>
        <w:t>日前完成奖金发放</w:t>
      </w:r>
      <w:r w:rsidR="005D014B">
        <w:rPr>
          <w:rFonts w:ascii="Times New Roman" w:hAnsi="Times New Roman" w:hint="eastAsia"/>
          <w:sz w:val="28"/>
          <w:szCs w:val="28"/>
        </w:rPr>
        <w:t>及公示。</w:t>
      </w: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五、联系方式</w:t>
      </w:r>
    </w:p>
    <w:p w:rsidR="005B07D8" w:rsidRDefault="00764CBE" w:rsidP="005B07D8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申请表可至上海新泰高新技术研究与发展基金会网站上下载，</w:t>
      </w:r>
    </w:p>
    <w:p w:rsidR="005B07D8" w:rsidRPr="005B07D8" w:rsidRDefault="00764CBE" w:rsidP="005B07D8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5B07D8">
        <w:rPr>
          <w:rFonts w:ascii="Times New Roman" w:hAnsi="Times New Roman" w:hint="eastAsia"/>
          <w:sz w:val="28"/>
          <w:szCs w:val="28"/>
        </w:rPr>
        <w:t>联系人：</w:t>
      </w:r>
      <w:r w:rsidR="005B07D8" w:rsidRPr="005B07D8">
        <w:rPr>
          <w:rFonts w:hint="eastAsia"/>
          <w:sz w:val="28"/>
        </w:rPr>
        <w:t>岑疆，</w:t>
      </w:r>
      <w:r w:rsidR="005B07D8" w:rsidRPr="005B07D8">
        <w:rPr>
          <w:rFonts w:hint="eastAsia"/>
          <w:sz w:val="28"/>
        </w:rPr>
        <w:t xml:space="preserve">021-62511070 </w:t>
      </w:r>
      <w:r w:rsidR="005B07D8">
        <w:rPr>
          <w:rFonts w:hint="eastAsia"/>
          <w:sz w:val="28"/>
        </w:rPr>
        <w:t>。</w:t>
      </w: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p w:rsidR="005D014B" w:rsidRDefault="005D014B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上海新泰高新技术研究与发展基金会</w:t>
      </w:r>
    </w:p>
    <w:p w:rsidR="005D014B" w:rsidRDefault="005D014B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              2019</w:t>
      </w:r>
      <w:r>
        <w:rPr>
          <w:rFonts w:ascii="Times New Roman" w:hAnsi="Times New Roman" w:hint="eastAsia"/>
          <w:sz w:val="28"/>
          <w:szCs w:val="28"/>
        </w:rPr>
        <w:t>年</w:t>
      </w:r>
      <w:r>
        <w:rPr>
          <w:rFonts w:ascii="Times New Roman" w:hAnsi="Times New Roman" w:hint="eastAsia"/>
          <w:sz w:val="28"/>
          <w:szCs w:val="28"/>
        </w:rPr>
        <w:t>1</w:t>
      </w:r>
      <w:r>
        <w:rPr>
          <w:rFonts w:ascii="Times New Roman" w:hAnsi="Times New Roman" w:hint="eastAsia"/>
          <w:sz w:val="28"/>
          <w:szCs w:val="28"/>
        </w:rPr>
        <w:t>月</w:t>
      </w:r>
    </w:p>
    <w:p w:rsidR="00AA5693" w:rsidRDefault="00AA5693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p w:rsidR="00AA5693" w:rsidRDefault="00AA5693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p w:rsidR="005B07D8" w:rsidRDefault="005B07D8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p w:rsidR="005B07D8" w:rsidRDefault="005B07D8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735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1453"/>
        <w:gridCol w:w="1834"/>
        <w:gridCol w:w="54"/>
        <w:gridCol w:w="1843"/>
        <w:gridCol w:w="2268"/>
      </w:tblGrid>
      <w:tr w:rsidR="00AA5693" w:rsidRPr="00012F56" w:rsidTr="00EA566C">
        <w:trPr>
          <w:trHeight w:val="687"/>
        </w:trPr>
        <w:tc>
          <w:tcPr>
            <w:tcW w:w="878" w:type="dxa"/>
            <w:vMerge w:val="restart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lastRenderedPageBreak/>
              <w:t>申请人简况</w:t>
            </w:r>
          </w:p>
        </w:tc>
        <w:tc>
          <w:tcPr>
            <w:tcW w:w="145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姓名</w:t>
            </w:r>
          </w:p>
        </w:tc>
        <w:tc>
          <w:tcPr>
            <w:tcW w:w="1888" w:type="dxa"/>
            <w:gridSpan w:val="2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出生年月</w:t>
            </w:r>
          </w:p>
        </w:tc>
        <w:tc>
          <w:tcPr>
            <w:tcW w:w="2268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878" w:type="dxa"/>
            <w:vMerge/>
            <w:vAlign w:val="center"/>
          </w:tcPr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53" w:type="dxa"/>
            <w:vAlign w:val="center"/>
          </w:tcPr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所属单位</w:t>
            </w:r>
          </w:p>
        </w:tc>
        <w:tc>
          <w:tcPr>
            <w:tcW w:w="1888" w:type="dxa"/>
            <w:gridSpan w:val="2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  <w:r w:rsidRPr="00012F56">
              <w:rPr>
                <w:rFonts w:hint="eastAsia"/>
                <w:b/>
                <w:bCs/>
                <w:sz w:val="24"/>
              </w:rPr>
              <w:t>所属流动站</w:t>
            </w:r>
          </w:p>
        </w:tc>
        <w:tc>
          <w:tcPr>
            <w:tcW w:w="2268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878" w:type="dxa"/>
            <w:vMerge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5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合作导师</w:t>
            </w:r>
          </w:p>
        </w:tc>
        <w:tc>
          <w:tcPr>
            <w:tcW w:w="1888" w:type="dxa"/>
            <w:gridSpan w:val="2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 w:rsidRPr="00012F56">
              <w:rPr>
                <w:rFonts w:hint="eastAsia"/>
                <w:b/>
                <w:bCs/>
                <w:sz w:val="24"/>
              </w:rPr>
              <w:t>出站时间</w:t>
            </w:r>
          </w:p>
        </w:tc>
        <w:tc>
          <w:tcPr>
            <w:tcW w:w="2268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878" w:type="dxa"/>
            <w:vMerge/>
            <w:vAlign w:val="center"/>
          </w:tcPr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45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学科领域</w:t>
            </w:r>
          </w:p>
        </w:tc>
        <w:tc>
          <w:tcPr>
            <w:tcW w:w="1888" w:type="dxa"/>
            <w:gridSpan w:val="2"/>
            <w:vAlign w:val="center"/>
          </w:tcPr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研究方向</w:t>
            </w:r>
          </w:p>
        </w:tc>
        <w:tc>
          <w:tcPr>
            <w:tcW w:w="2268" w:type="dxa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2331" w:type="dxa"/>
            <w:gridSpan w:val="2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出站报告题目</w:t>
            </w:r>
          </w:p>
        </w:tc>
        <w:tc>
          <w:tcPr>
            <w:tcW w:w="5999" w:type="dxa"/>
            <w:gridSpan w:val="4"/>
            <w:vAlign w:val="center"/>
          </w:tcPr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8330" w:type="dxa"/>
            <w:gridSpan w:val="6"/>
            <w:vAlign w:val="center"/>
          </w:tcPr>
          <w:p w:rsidR="00AA5693" w:rsidRDefault="00AA5693" w:rsidP="00EA566C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主要研究内容及成果（可附页）</w:t>
            </w: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Pr="00012F56" w:rsidRDefault="00AA5693" w:rsidP="00EA566C">
            <w:pPr>
              <w:jc w:val="center"/>
              <w:rPr>
                <w:b/>
                <w:bCs/>
                <w:sz w:val="24"/>
              </w:rPr>
            </w:pPr>
          </w:p>
        </w:tc>
      </w:tr>
      <w:tr w:rsidR="00AA5693" w:rsidRPr="00012F56" w:rsidTr="00EA566C">
        <w:trPr>
          <w:trHeight w:val="687"/>
        </w:trPr>
        <w:tc>
          <w:tcPr>
            <w:tcW w:w="4165" w:type="dxa"/>
            <w:gridSpan w:val="3"/>
            <w:vAlign w:val="center"/>
          </w:tcPr>
          <w:p w:rsidR="00AA5693" w:rsidRDefault="00AA5693" w:rsidP="00EA566C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本人签字：</w:t>
            </w: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Pr="005D4CF9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right"/>
              <w:rPr>
                <w:b/>
                <w:bCs/>
                <w:sz w:val="24"/>
              </w:rPr>
            </w:pPr>
          </w:p>
          <w:p w:rsidR="00AA5693" w:rsidRPr="005D4CF9" w:rsidRDefault="00AA5693" w:rsidP="00EA566C">
            <w:pPr>
              <w:jc w:val="righ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年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月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日</w:t>
            </w:r>
          </w:p>
        </w:tc>
        <w:tc>
          <w:tcPr>
            <w:tcW w:w="4165" w:type="dxa"/>
            <w:gridSpan w:val="3"/>
            <w:vAlign w:val="center"/>
          </w:tcPr>
          <w:p w:rsidR="00AA5693" w:rsidRDefault="00AA5693" w:rsidP="00EA566C">
            <w:pPr>
              <w:rPr>
                <w:b/>
                <w:bCs/>
                <w:sz w:val="24"/>
              </w:rPr>
            </w:pPr>
            <w:r w:rsidRPr="00F25097">
              <w:rPr>
                <w:rFonts w:hint="eastAsia"/>
                <w:b/>
                <w:bCs/>
                <w:sz w:val="24"/>
              </w:rPr>
              <w:t>所在单位</w:t>
            </w:r>
            <w:r w:rsidRPr="00F25097">
              <w:rPr>
                <w:rFonts w:hint="eastAsia"/>
                <w:b/>
                <w:bCs/>
                <w:sz w:val="24"/>
              </w:rPr>
              <w:t>/</w:t>
            </w:r>
            <w:r w:rsidRPr="00F25097">
              <w:rPr>
                <w:rFonts w:hint="eastAsia"/>
                <w:b/>
                <w:bCs/>
                <w:sz w:val="24"/>
              </w:rPr>
              <w:t>部门意见</w:t>
            </w:r>
            <w:r>
              <w:rPr>
                <w:rFonts w:hint="eastAsia"/>
                <w:b/>
                <w:bCs/>
                <w:sz w:val="24"/>
              </w:rPr>
              <w:t>：</w:t>
            </w: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Pr="005D4CF9" w:rsidRDefault="00AA5693" w:rsidP="00EA566C">
            <w:pPr>
              <w:jc w:val="center"/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jc w:val="right"/>
              <w:rPr>
                <w:b/>
                <w:bCs/>
                <w:sz w:val="24"/>
              </w:rPr>
            </w:pPr>
          </w:p>
          <w:p w:rsidR="00AA5693" w:rsidRPr="005D4CF9" w:rsidRDefault="00AA5693" w:rsidP="00EA566C">
            <w:pPr>
              <w:jc w:val="righ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年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月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日</w:t>
            </w:r>
          </w:p>
        </w:tc>
      </w:tr>
      <w:tr w:rsidR="00AA5693" w:rsidRPr="00012F56" w:rsidTr="00EA566C">
        <w:trPr>
          <w:trHeight w:val="687"/>
        </w:trPr>
        <w:tc>
          <w:tcPr>
            <w:tcW w:w="8330" w:type="dxa"/>
            <w:gridSpan w:val="6"/>
            <w:vAlign w:val="center"/>
          </w:tcPr>
          <w:p w:rsidR="00AA5693" w:rsidRDefault="00AA5693" w:rsidP="00EA566C">
            <w:pPr>
              <w:rPr>
                <w:b/>
                <w:bCs/>
                <w:sz w:val="24"/>
              </w:rPr>
            </w:pPr>
          </w:p>
          <w:p w:rsidR="00AA5693" w:rsidRDefault="00AA5693" w:rsidP="00EA566C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上海新泰高新技术研究与发展基金会意见：</w:t>
            </w:r>
          </w:p>
          <w:p w:rsidR="00AA5693" w:rsidRPr="00F25097" w:rsidRDefault="00AA5693" w:rsidP="00EA566C">
            <w:pPr>
              <w:rPr>
                <w:sz w:val="22"/>
                <w:szCs w:val="28"/>
              </w:rPr>
            </w:pPr>
          </w:p>
          <w:p w:rsidR="00AA5693" w:rsidRDefault="00AA5693" w:rsidP="00EA566C">
            <w:pPr>
              <w:rPr>
                <w:sz w:val="22"/>
                <w:szCs w:val="28"/>
              </w:rPr>
            </w:pPr>
          </w:p>
          <w:p w:rsidR="00AA5693" w:rsidRDefault="00AA5693" w:rsidP="00EA566C">
            <w:pPr>
              <w:rPr>
                <w:sz w:val="22"/>
                <w:szCs w:val="28"/>
              </w:rPr>
            </w:pPr>
          </w:p>
          <w:p w:rsidR="00AA5693" w:rsidRPr="00F25097" w:rsidRDefault="00AA5693" w:rsidP="00EA566C">
            <w:pPr>
              <w:ind w:firstLineChars="2650" w:firstLine="5853"/>
              <w:rPr>
                <w:b/>
                <w:sz w:val="22"/>
                <w:szCs w:val="28"/>
              </w:rPr>
            </w:pPr>
            <w:r w:rsidRPr="00F25097">
              <w:rPr>
                <w:rFonts w:hint="eastAsia"/>
                <w:b/>
                <w:sz w:val="22"/>
                <w:szCs w:val="28"/>
              </w:rPr>
              <w:t>盖章</w:t>
            </w:r>
          </w:p>
          <w:p w:rsidR="00AA5693" w:rsidRPr="00F25097" w:rsidRDefault="00AA5693" w:rsidP="00EA566C">
            <w:pPr>
              <w:rPr>
                <w:b/>
                <w:sz w:val="22"/>
                <w:szCs w:val="28"/>
              </w:rPr>
            </w:pPr>
          </w:p>
          <w:p w:rsidR="00AA5693" w:rsidRPr="005D4EA9" w:rsidRDefault="00AA5693" w:rsidP="00EA566C">
            <w:pPr>
              <w:ind w:firstLineChars="2450" w:firstLine="5411"/>
              <w:rPr>
                <w:sz w:val="22"/>
                <w:szCs w:val="28"/>
              </w:rPr>
            </w:pPr>
            <w:r w:rsidRPr="00F25097">
              <w:rPr>
                <w:rFonts w:hint="eastAsia"/>
                <w:b/>
                <w:sz w:val="22"/>
                <w:szCs w:val="28"/>
              </w:rPr>
              <w:t>年</w:t>
            </w:r>
            <w:r w:rsidRPr="00F25097">
              <w:rPr>
                <w:rFonts w:hint="eastAsia"/>
                <w:b/>
                <w:sz w:val="22"/>
                <w:szCs w:val="28"/>
              </w:rPr>
              <w:t xml:space="preserve">   </w:t>
            </w:r>
            <w:r w:rsidRPr="00F25097">
              <w:rPr>
                <w:rFonts w:hint="eastAsia"/>
                <w:b/>
                <w:sz w:val="22"/>
                <w:szCs w:val="28"/>
              </w:rPr>
              <w:t>月</w:t>
            </w:r>
            <w:r w:rsidRPr="00F25097">
              <w:rPr>
                <w:rFonts w:hint="eastAsia"/>
                <w:b/>
                <w:sz w:val="22"/>
                <w:szCs w:val="28"/>
              </w:rPr>
              <w:t xml:space="preserve">   </w:t>
            </w:r>
            <w:r w:rsidRPr="00F25097">
              <w:rPr>
                <w:rFonts w:hint="eastAsia"/>
                <w:b/>
                <w:sz w:val="22"/>
                <w:szCs w:val="28"/>
              </w:rPr>
              <w:t>日</w:t>
            </w:r>
          </w:p>
        </w:tc>
      </w:tr>
    </w:tbl>
    <w:p w:rsidR="00AA5693" w:rsidRPr="00B64766" w:rsidRDefault="00AA5693" w:rsidP="00AA5693">
      <w:pPr>
        <w:jc w:val="center"/>
        <w:rPr>
          <w:rFonts w:eastAsia="华文中宋"/>
          <w:b/>
          <w:bCs/>
          <w:sz w:val="36"/>
        </w:rPr>
      </w:pPr>
      <w:r>
        <w:rPr>
          <w:rFonts w:eastAsia="华文中宋" w:hint="eastAsia"/>
          <w:b/>
          <w:bCs/>
          <w:sz w:val="36"/>
        </w:rPr>
        <w:t>“</w:t>
      </w:r>
      <w:r w:rsidRPr="00455D33">
        <w:rPr>
          <w:rFonts w:eastAsia="华文中宋" w:hint="eastAsia"/>
          <w:b/>
          <w:bCs/>
          <w:sz w:val="36"/>
        </w:rPr>
        <w:t>新泰优秀英才计划</w:t>
      </w:r>
      <w:r>
        <w:rPr>
          <w:rFonts w:eastAsia="华文中宋" w:hint="eastAsia"/>
          <w:b/>
          <w:bCs/>
          <w:sz w:val="36"/>
        </w:rPr>
        <w:t>”项目</w:t>
      </w:r>
      <w:r w:rsidRPr="00B64766">
        <w:rPr>
          <w:rFonts w:eastAsia="华文中宋" w:hint="eastAsia"/>
          <w:b/>
          <w:bCs/>
          <w:sz w:val="36"/>
        </w:rPr>
        <w:t>申请表</w:t>
      </w:r>
    </w:p>
    <w:p w:rsidR="00AA5693" w:rsidRPr="00AA5693" w:rsidRDefault="00AA5693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</w:p>
    <w:sectPr w:rsidR="00AA5693" w:rsidRPr="00AA56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0A2" w:rsidRDefault="002B70A2" w:rsidP="00167249">
      <w:r>
        <w:separator/>
      </w:r>
    </w:p>
  </w:endnote>
  <w:endnote w:type="continuationSeparator" w:id="0">
    <w:p w:rsidR="002B70A2" w:rsidRDefault="002B70A2" w:rsidP="0016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0A2" w:rsidRDefault="002B70A2" w:rsidP="00167249">
      <w:r>
        <w:separator/>
      </w:r>
    </w:p>
  </w:footnote>
  <w:footnote w:type="continuationSeparator" w:id="0">
    <w:p w:rsidR="002B70A2" w:rsidRDefault="002B70A2" w:rsidP="001672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19C"/>
    <w:rsid w:val="000079A2"/>
    <w:rsid w:val="00013DA8"/>
    <w:rsid w:val="000246B4"/>
    <w:rsid w:val="000576B1"/>
    <w:rsid w:val="00057CDE"/>
    <w:rsid w:val="00070778"/>
    <w:rsid w:val="00083C45"/>
    <w:rsid w:val="00096AF0"/>
    <w:rsid w:val="000B224C"/>
    <w:rsid w:val="000C1E42"/>
    <w:rsid w:val="001038B4"/>
    <w:rsid w:val="00127D9F"/>
    <w:rsid w:val="00165DB1"/>
    <w:rsid w:val="00167249"/>
    <w:rsid w:val="00184361"/>
    <w:rsid w:val="001A4CA9"/>
    <w:rsid w:val="001E28D6"/>
    <w:rsid w:val="00233702"/>
    <w:rsid w:val="00235B3B"/>
    <w:rsid w:val="00286BCB"/>
    <w:rsid w:val="002B70A2"/>
    <w:rsid w:val="002C7946"/>
    <w:rsid w:val="002D3973"/>
    <w:rsid w:val="00362B1C"/>
    <w:rsid w:val="00396776"/>
    <w:rsid w:val="003B5E07"/>
    <w:rsid w:val="003D4035"/>
    <w:rsid w:val="003E3F41"/>
    <w:rsid w:val="0041621B"/>
    <w:rsid w:val="004747A5"/>
    <w:rsid w:val="00486EAD"/>
    <w:rsid w:val="004A2630"/>
    <w:rsid w:val="004A4644"/>
    <w:rsid w:val="004B319C"/>
    <w:rsid w:val="004C111F"/>
    <w:rsid w:val="00505544"/>
    <w:rsid w:val="00507504"/>
    <w:rsid w:val="005607A1"/>
    <w:rsid w:val="005B07D8"/>
    <w:rsid w:val="005D014B"/>
    <w:rsid w:val="005F30ED"/>
    <w:rsid w:val="0061156A"/>
    <w:rsid w:val="00625334"/>
    <w:rsid w:val="006B5282"/>
    <w:rsid w:val="006F4D45"/>
    <w:rsid w:val="0070676F"/>
    <w:rsid w:val="00706E8D"/>
    <w:rsid w:val="0075220B"/>
    <w:rsid w:val="0076143E"/>
    <w:rsid w:val="00764CBE"/>
    <w:rsid w:val="0077518E"/>
    <w:rsid w:val="00780B24"/>
    <w:rsid w:val="007E4B32"/>
    <w:rsid w:val="00801CB2"/>
    <w:rsid w:val="008108C3"/>
    <w:rsid w:val="0081135E"/>
    <w:rsid w:val="00867F9E"/>
    <w:rsid w:val="008D29FE"/>
    <w:rsid w:val="008F0363"/>
    <w:rsid w:val="009206FA"/>
    <w:rsid w:val="00A2257F"/>
    <w:rsid w:val="00A25466"/>
    <w:rsid w:val="00A74BD7"/>
    <w:rsid w:val="00AA340F"/>
    <w:rsid w:val="00AA5693"/>
    <w:rsid w:val="00AB7E6E"/>
    <w:rsid w:val="00AD7ABB"/>
    <w:rsid w:val="00B04016"/>
    <w:rsid w:val="00B20A64"/>
    <w:rsid w:val="00BC0951"/>
    <w:rsid w:val="00C26D53"/>
    <w:rsid w:val="00C47B45"/>
    <w:rsid w:val="00D01269"/>
    <w:rsid w:val="00D54466"/>
    <w:rsid w:val="00D665DE"/>
    <w:rsid w:val="00D81534"/>
    <w:rsid w:val="00D837C1"/>
    <w:rsid w:val="00D837DC"/>
    <w:rsid w:val="00DA454D"/>
    <w:rsid w:val="00DC2E47"/>
    <w:rsid w:val="00DD46B8"/>
    <w:rsid w:val="00E36006"/>
    <w:rsid w:val="00E62F3C"/>
    <w:rsid w:val="00EC01FC"/>
    <w:rsid w:val="00ED2AF9"/>
    <w:rsid w:val="00FB1A8D"/>
    <w:rsid w:val="00FD48AA"/>
    <w:rsid w:val="00FE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338AE3-0E40-4FF7-9F14-77F67F07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2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72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72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7249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AA5693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AA5693"/>
  </w:style>
  <w:style w:type="paragraph" w:styleId="a6">
    <w:name w:val="List Paragraph"/>
    <w:basedOn w:val="a"/>
    <w:uiPriority w:val="34"/>
    <w:qFormat/>
    <w:rsid w:val="005B07D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贾羽洁</dc:creator>
  <cp:keywords/>
  <dc:description/>
  <cp:lastModifiedBy>朱孟莉</cp:lastModifiedBy>
  <cp:revision>10</cp:revision>
  <cp:lastPrinted>2020-11-02T02:19:00Z</cp:lastPrinted>
  <dcterms:created xsi:type="dcterms:W3CDTF">2020-10-16T11:28:00Z</dcterms:created>
  <dcterms:modified xsi:type="dcterms:W3CDTF">2020-11-03T05:35:00Z</dcterms:modified>
</cp:coreProperties>
</file>