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F9E" w:rsidRPr="006B5282" w:rsidRDefault="00BC0951" w:rsidP="006B5282">
      <w:pPr>
        <w:jc w:val="center"/>
        <w:rPr>
          <w:b/>
          <w:sz w:val="36"/>
        </w:rPr>
      </w:pPr>
      <w:r w:rsidRPr="006B5282">
        <w:rPr>
          <w:rFonts w:hint="eastAsia"/>
          <w:b/>
          <w:sz w:val="36"/>
        </w:rPr>
        <w:t>“新泰优博奖励金”申请指南</w:t>
      </w:r>
    </w:p>
    <w:p w:rsidR="00764CBE" w:rsidRDefault="00764CBE" w:rsidP="006B5282">
      <w:pPr>
        <w:adjustRightInd w:val="0"/>
        <w:snapToGrid w:val="0"/>
        <w:spacing w:line="360" w:lineRule="auto"/>
        <w:ind w:firstLineChars="200" w:firstLine="560"/>
        <w:rPr>
          <w:rFonts w:ascii="Times New Roman" w:hAnsi="Times New Roman" w:hint="eastAsia"/>
          <w:sz w:val="28"/>
          <w:szCs w:val="28"/>
        </w:rPr>
      </w:pPr>
    </w:p>
    <w:p w:rsidR="00BC0951" w:rsidRPr="006B5282" w:rsidRDefault="00BC0951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上海新泰高新技术研究与发展基金会根据本会“通过专项资助与奖励，支持信息、能源领域的高新技术研究与发展”的宗旨及响应国家“基金会管理条例”，保障本领域优秀博士后研究人员待遇水平，进一步激发青年专业技术人才创新创造活力，决定于</w:t>
      </w:r>
      <w:r w:rsidRPr="006B5282">
        <w:rPr>
          <w:rFonts w:ascii="Times New Roman" w:hAnsi="Times New Roman" w:hint="eastAsia"/>
          <w:sz w:val="28"/>
          <w:szCs w:val="28"/>
        </w:rPr>
        <w:t>2019</w:t>
      </w:r>
      <w:r w:rsidRPr="006B5282">
        <w:rPr>
          <w:rFonts w:ascii="Times New Roman" w:hAnsi="Times New Roman" w:hint="eastAsia"/>
          <w:sz w:val="28"/>
          <w:szCs w:val="28"/>
        </w:rPr>
        <w:t>年起建立“新泰优博奖励金”（简称为新泰优博）。</w:t>
      </w:r>
    </w:p>
    <w:p w:rsidR="00BC0951" w:rsidRPr="006B5282" w:rsidRDefault="00BC0951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“新泰优博”申请指南如下：</w:t>
      </w:r>
    </w:p>
    <w:p w:rsidR="00BC0951" w:rsidRPr="006B5282" w:rsidRDefault="00BC0951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一、申请条件</w:t>
      </w:r>
    </w:p>
    <w:p w:rsidR="00BC0951" w:rsidRPr="006B5282" w:rsidRDefault="00BC0951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申请人须为当年度出站的博士后，并应具备以下条件：</w:t>
      </w:r>
    </w:p>
    <w:p w:rsidR="00BC0951" w:rsidRPr="006B5282" w:rsidRDefault="00BC0951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1</w:t>
      </w:r>
      <w:r w:rsidRPr="006B5282">
        <w:rPr>
          <w:rFonts w:ascii="Times New Roman" w:hAnsi="Times New Roman" w:hint="eastAsia"/>
          <w:sz w:val="28"/>
          <w:szCs w:val="28"/>
        </w:rPr>
        <w:t>、具有良好的科研潜质、学术道德和综合能力；</w:t>
      </w:r>
    </w:p>
    <w:p w:rsidR="00BC0951" w:rsidRPr="006B5282" w:rsidRDefault="00BC0951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2</w:t>
      </w:r>
      <w:r w:rsidRPr="006B5282">
        <w:rPr>
          <w:rFonts w:ascii="Times New Roman" w:hAnsi="Times New Roman" w:hint="eastAsia"/>
          <w:sz w:val="28"/>
          <w:szCs w:val="28"/>
        </w:rPr>
        <w:t>、申报当年不满</w:t>
      </w:r>
      <w:r w:rsidRPr="006B5282">
        <w:rPr>
          <w:rFonts w:ascii="Times New Roman" w:hAnsi="Times New Roman" w:hint="eastAsia"/>
          <w:sz w:val="28"/>
          <w:szCs w:val="28"/>
        </w:rPr>
        <w:t>36</w:t>
      </w:r>
      <w:r w:rsidRPr="006B5282">
        <w:rPr>
          <w:rFonts w:ascii="Times New Roman" w:hAnsi="Times New Roman" w:hint="eastAsia"/>
          <w:sz w:val="28"/>
          <w:szCs w:val="28"/>
        </w:rPr>
        <w:t>周岁；</w:t>
      </w:r>
    </w:p>
    <w:p w:rsidR="006B5282" w:rsidRPr="006B5282" w:rsidRDefault="006B5282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3</w:t>
      </w:r>
      <w:r w:rsidRPr="006B5282">
        <w:rPr>
          <w:rFonts w:ascii="Times New Roman" w:hAnsi="Times New Roman" w:hint="eastAsia"/>
          <w:sz w:val="28"/>
          <w:szCs w:val="28"/>
        </w:rPr>
        <w:t>、研究领域为信息、能源且具有应用性及应用基础性。</w:t>
      </w:r>
    </w:p>
    <w:p w:rsidR="00BC0951" w:rsidRPr="006B5282" w:rsidRDefault="00BC0951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二、资助款额：</w:t>
      </w:r>
    </w:p>
    <w:p w:rsidR="00BC0951" w:rsidRPr="006B5282" w:rsidRDefault="00BC0951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资助额为</w:t>
      </w:r>
      <w:r w:rsidRPr="006B5282">
        <w:rPr>
          <w:rFonts w:ascii="Times New Roman" w:hAnsi="Times New Roman" w:hint="eastAsia"/>
          <w:sz w:val="28"/>
          <w:szCs w:val="28"/>
        </w:rPr>
        <w:t>2000</w:t>
      </w:r>
      <w:r w:rsidRPr="006B5282">
        <w:rPr>
          <w:rFonts w:ascii="Times New Roman" w:hAnsi="Times New Roman" w:hint="eastAsia"/>
          <w:sz w:val="28"/>
          <w:szCs w:val="28"/>
        </w:rPr>
        <w:t>元</w:t>
      </w:r>
      <w:r w:rsidR="00764CBE">
        <w:rPr>
          <w:rFonts w:ascii="Times New Roman" w:hAnsi="Times New Roman" w:hint="eastAsia"/>
          <w:sz w:val="28"/>
          <w:szCs w:val="28"/>
        </w:rPr>
        <w:t>/</w:t>
      </w:r>
      <w:r w:rsidR="00764CBE">
        <w:rPr>
          <w:rFonts w:ascii="Times New Roman" w:hAnsi="Times New Roman" w:hint="eastAsia"/>
          <w:sz w:val="28"/>
          <w:szCs w:val="28"/>
        </w:rPr>
        <w:t>人</w:t>
      </w:r>
      <w:r w:rsidRPr="006B5282">
        <w:rPr>
          <w:rFonts w:ascii="Times New Roman" w:hAnsi="Times New Roman" w:hint="eastAsia"/>
          <w:sz w:val="28"/>
          <w:szCs w:val="28"/>
        </w:rPr>
        <w:t>。</w:t>
      </w:r>
    </w:p>
    <w:p w:rsidR="00BC0951" w:rsidRPr="006B5282" w:rsidRDefault="00BC0951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三、申请与审批</w:t>
      </w:r>
    </w:p>
    <w:p w:rsidR="00BC0951" w:rsidRPr="006B5282" w:rsidRDefault="00BC0951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由博士后填写申请表，经基金会组织的专家组评审通过后由基金会最后遴选批准。</w:t>
      </w:r>
    </w:p>
    <w:p w:rsidR="00BC0951" w:rsidRPr="006B5282" w:rsidRDefault="006B5282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四、时间节点</w:t>
      </w:r>
    </w:p>
    <w:p w:rsidR="006B5282" w:rsidRDefault="006B5282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 w:hint="eastAsia"/>
          <w:sz w:val="28"/>
          <w:szCs w:val="28"/>
        </w:rPr>
      </w:pPr>
      <w:r w:rsidRPr="006B5282">
        <w:rPr>
          <w:rFonts w:ascii="Times New Roman" w:hAnsi="Times New Roman" w:hint="eastAsia"/>
          <w:sz w:val="28"/>
          <w:szCs w:val="28"/>
        </w:rPr>
        <w:t>每年</w:t>
      </w:r>
      <w:r w:rsidRPr="006B5282">
        <w:rPr>
          <w:rFonts w:ascii="Times New Roman" w:hAnsi="Times New Roman" w:hint="eastAsia"/>
          <w:sz w:val="28"/>
          <w:szCs w:val="28"/>
        </w:rPr>
        <w:t>11</w:t>
      </w:r>
      <w:r w:rsidRPr="006B5282">
        <w:rPr>
          <w:rFonts w:ascii="Times New Roman" w:hAnsi="Times New Roman" w:hint="eastAsia"/>
          <w:sz w:val="28"/>
          <w:szCs w:val="28"/>
        </w:rPr>
        <w:t>月</w:t>
      </w:r>
      <w:r w:rsidRPr="006B5282">
        <w:rPr>
          <w:rFonts w:ascii="Times New Roman" w:hAnsi="Times New Roman" w:hint="eastAsia"/>
          <w:sz w:val="28"/>
          <w:szCs w:val="28"/>
        </w:rPr>
        <w:t>20</w:t>
      </w:r>
      <w:r w:rsidRPr="006B5282">
        <w:rPr>
          <w:rFonts w:ascii="Times New Roman" w:hAnsi="Times New Roman" w:hint="eastAsia"/>
          <w:sz w:val="28"/>
          <w:szCs w:val="28"/>
        </w:rPr>
        <w:t>日完成申请书提交，</w:t>
      </w:r>
      <w:r>
        <w:rPr>
          <w:rFonts w:ascii="Times New Roman" w:hAnsi="Times New Roman" w:hint="eastAsia"/>
          <w:sz w:val="28"/>
          <w:szCs w:val="28"/>
        </w:rPr>
        <w:t>11</w:t>
      </w:r>
      <w:r>
        <w:rPr>
          <w:rFonts w:ascii="Times New Roman" w:hAnsi="Times New Roman" w:hint="eastAsia"/>
          <w:sz w:val="28"/>
          <w:szCs w:val="28"/>
        </w:rPr>
        <w:t>月</w:t>
      </w:r>
      <w:r>
        <w:rPr>
          <w:rFonts w:ascii="Times New Roman" w:hAnsi="Times New Roman" w:hint="eastAsia"/>
          <w:sz w:val="28"/>
          <w:szCs w:val="28"/>
        </w:rPr>
        <w:t>30</w:t>
      </w:r>
      <w:r>
        <w:rPr>
          <w:rFonts w:ascii="Times New Roman" w:hAnsi="Times New Roman" w:hint="eastAsia"/>
          <w:sz w:val="28"/>
          <w:szCs w:val="28"/>
        </w:rPr>
        <w:t>日前完成专家评审，</w:t>
      </w:r>
      <w:r>
        <w:rPr>
          <w:rFonts w:ascii="Times New Roman" w:hAnsi="Times New Roman" w:hint="eastAsia"/>
          <w:sz w:val="28"/>
          <w:szCs w:val="28"/>
        </w:rPr>
        <w:t>12</w:t>
      </w:r>
      <w:r>
        <w:rPr>
          <w:rFonts w:ascii="Times New Roman" w:hAnsi="Times New Roman" w:hint="eastAsia"/>
          <w:sz w:val="28"/>
          <w:szCs w:val="28"/>
        </w:rPr>
        <w:t>月</w:t>
      </w:r>
      <w:r>
        <w:rPr>
          <w:rFonts w:ascii="Times New Roman" w:hAnsi="Times New Roman" w:hint="eastAsia"/>
          <w:sz w:val="28"/>
          <w:szCs w:val="28"/>
        </w:rPr>
        <w:t>10</w:t>
      </w:r>
      <w:r>
        <w:rPr>
          <w:rFonts w:ascii="Times New Roman" w:hAnsi="Times New Roman" w:hint="eastAsia"/>
          <w:sz w:val="28"/>
          <w:szCs w:val="28"/>
        </w:rPr>
        <w:t>日前完成奖金发放</w:t>
      </w:r>
      <w:r w:rsidR="005D014B">
        <w:rPr>
          <w:rFonts w:ascii="Times New Roman" w:hAnsi="Times New Roman" w:hint="eastAsia"/>
          <w:sz w:val="28"/>
          <w:szCs w:val="28"/>
        </w:rPr>
        <w:t>及公示。</w:t>
      </w:r>
    </w:p>
    <w:p w:rsidR="00764CBE" w:rsidRDefault="00764CBE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 w:hint="eastAsia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>五、联系方式</w:t>
      </w:r>
    </w:p>
    <w:p w:rsidR="005D014B" w:rsidRDefault="00764CBE" w:rsidP="00764CBE">
      <w:pPr>
        <w:adjustRightInd w:val="0"/>
        <w:snapToGrid w:val="0"/>
        <w:spacing w:line="300" w:lineRule="auto"/>
        <w:ind w:firstLineChars="200" w:firstLine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>申请表可至上海新泰高新技术研究与发展基金会网站上下载，联系人：</w:t>
      </w:r>
      <w:r w:rsidR="00233702">
        <w:rPr>
          <w:rFonts w:ascii="Times New Roman" w:hAnsi="Times New Roman" w:hint="eastAsia"/>
          <w:sz w:val="28"/>
          <w:szCs w:val="28"/>
        </w:rPr>
        <w:t>张为</w:t>
      </w:r>
      <w:bookmarkStart w:id="0" w:name="_GoBack"/>
      <w:bookmarkEnd w:id="0"/>
      <w:r>
        <w:rPr>
          <w:rFonts w:ascii="Times New Roman" w:hAnsi="Times New Roman" w:hint="eastAsia"/>
          <w:sz w:val="28"/>
          <w:szCs w:val="28"/>
        </w:rPr>
        <w:t xml:space="preserve"> </w:t>
      </w:r>
    </w:p>
    <w:p w:rsidR="00764CBE" w:rsidRDefault="00764CBE" w:rsidP="00764CBE">
      <w:pPr>
        <w:adjustRightInd w:val="0"/>
        <w:snapToGrid w:val="0"/>
        <w:spacing w:line="300" w:lineRule="auto"/>
        <w:ind w:firstLineChars="200" w:firstLine="560"/>
        <w:jc w:val="right"/>
        <w:rPr>
          <w:rFonts w:ascii="Times New Roman" w:hAnsi="Times New Roman" w:hint="eastAsia"/>
          <w:sz w:val="28"/>
          <w:szCs w:val="28"/>
        </w:rPr>
      </w:pPr>
    </w:p>
    <w:p w:rsidR="00764CBE" w:rsidRDefault="00764CBE" w:rsidP="00764CBE">
      <w:pPr>
        <w:adjustRightInd w:val="0"/>
        <w:snapToGrid w:val="0"/>
        <w:spacing w:line="300" w:lineRule="auto"/>
        <w:ind w:firstLineChars="200" w:firstLine="560"/>
        <w:jc w:val="right"/>
        <w:rPr>
          <w:rFonts w:ascii="Times New Roman" w:hAnsi="Times New Roman" w:hint="eastAsia"/>
          <w:sz w:val="28"/>
          <w:szCs w:val="28"/>
        </w:rPr>
      </w:pPr>
    </w:p>
    <w:p w:rsidR="00764CBE" w:rsidRDefault="00764CBE" w:rsidP="00764CBE">
      <w:pPr>
        <w:adjustRightInd w:val="0"/>
        <w:snapToGrid w:val="0"/>
        <w:spacing w:line="300" w:lineRule="auto"/>
        <w:ind w:firstLineChars="200" w:firstLine="560"/>
        <w:jc w:val="right"/>
        <w:rPr>
          <w:rFonts w:ascii="Times New Roman" w:hAnsi="Times New Roman" w:hint="eastAsia"/>
          <w:sz w:val="28"/>
          <w:szCs w:val="28"/>
        </w:rPr>
      </w:pPr>
    </w:p>
    <w:p w:rsidR="005D014B" w:rsidRDefault="005D014B" w:rsidP="00764CBE">
      <w:pPr>
        <w:adjustRightInd w:val="0"/>
        <w:snapToGrid w:val="0"/>
        <w:spacing w:line="300" w:lineRule="auto"/>
        <w:ind w:firstLineChars="200" w:firstLine="5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>上海新泰高新技术研究与发展基金会</w:t>
      </w:r>
    </w:p>
    <w:p w:rsidR="005D014B" w:rsidRPr="006B5282" w:rsidRDefault="005D014B" w:rsidP="00764CBE">
      <w:pPr>
        <w:adjustRightInd w:val="0"/>
        <w:snapToGrid w:val="0"/>
        <w:spacing w:line="300" w:lineRule="auto"/>
        <w:ind w:firstLineChars="200" w:firstLine="5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 xml:space="preserve">              2019</w:t>
      </w:r>
      <w:r>
        <w:rPr>
          <w:rFonts w:ascii="Times New Roman" w:hAnsi="Times New Roman" w:hint="eastAsia"/>
          <w:sz w:val="28"/>
          <w:szCs w:val="28"/>
        </w:rPr>
        <w:t>年</w:t>
      </w:r>
      <w:r>
        <w:rPr>
          <w:rFonts w:ascii="Times New Roman" w:hAnsi="Times New Roman" w:hint="eastAsia"/>
          <w:sz w:val="28"/>
          <w:szCs w:val="28"/>
        </w:rPr>
        <w:t>1</w:t>
      </w:r>
      <w:r>
        <w:rPr>
          <w:rFonts w:ascii="Times New Roman" w:hAnsi="Times New Roman" w:hint="eastAsia"/>
          <w:sz w:val="28"/>
          <w:szCs w:val="28"/>
        </w:rPr>
        <w:t>月</w:t>
      </w:r>
    </w:p>
    <w:sectPr w:rsidR="005D014B" w:rsidRPr="006B52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19C"/>
    <w:rsid w:val="000246B4"/>
    <w:rsid w:val="000576B1"/>
    <w:rsid w:val="00057CDE"/>
    <w:rsid w:val="00070778"/>
    <w:rsid w:val="00083C45"/>
    <w:rsid w:val="000B224C"/>
    <w:rsid w:val="000C1E42"/>
    <w:rsid w:val="001038B4"/>
    <w:rsid w:val="00127D9F"/>
    <w:rsid w:val="00165DB1"/>
    <w:rsid w:val="00184361"/>
    <w:rsid w:val="001A4CA9"/>
    <w:rsid w:val="001E28D6"/>
    <w:rsid w:val="00233702"/>
    <w:rsid w:val="00235B3B"/>
    <w:rsid w:val="00286BCB"/>
    <w:rsid w:val="002C7946"/>
    <w:rsid w:val="00362B1C"/>
    <w:rsid w:val="00396776"/>
    <w:rsid w:val="003B5E07"/>
    <w:rsid w:val="003E3F41"/>
    <w:rsid w:val="0041621B"/>
    <w:rsid w:val="004747A5"/>
    <w:rsid w:val="00486EAD"/>
    <w:rsid w:val="004A2630"/>
    <w:rsid w:val="004A4644"/>
    <w:rsid w:val="004B319C"/>
    <w:rsid w:val="004C111F"/>
    <w:rsid w:val="00505544"/>
    <w:rsid w:val="00507504"/>
    <w:rsid w:val="005607A1"/>
    <w:rsid w:val="005D014B"/>
    <w:rsid w:val="005F30ED"/>
    <w:rsid w:val="0061156A"/>
    <w:rsid w:val="00625334"/>
    <w:rsid w:val="006B5282"/>
    <w:rsid w:val="006F4D45"/>
    <w:rsid w:val="0070676F"/>
    <w:rsid w:val="00706E8D"/>
    <w:rsid w:val="0075220B"/>
    <w:rsid w:val="0076143E"/>
    <w:rsid w:val="00764CBE"/>
    <w:rsid w:val="0077518E"/>
    <w:rsid w:val="00780B24"/>
    <w:rsid w:val="007E4B32"/>
    <w:rsid w:val="00801CB2"/>
    <w:rsid w:val="008108C3"/>
    <w:rsid w:val="0081135E"/>
    <w:rsid w:val="00867F9E"/>
    <w:rsid w:val="008D29FE"/>
    <w:rsid w:val="008F0363"/>
    <w:rsid w:val="009206FA"/>
    <w:rsid w:val="00A2257F"/>
    <w:rsid w:val="00A25466"/>
    <w:rsid w:val="00AA340F"/>
    <w:rsid w:val="00AB7E6E"/>
    <w:rsid w:val="00AD7ABB"/>
    <w:rsid w:val="00B04016"/>
    <w:rsid w:val="00B20A64"/>
    <w:rsid w:val="00BC0951"/>
    <w:rsid w:val="00C26D53"/>
    <w:rsid w:val="00C47B45"/>
    <w:rsid w:val="00D01269"/>
    <w:rsid w:val="00D54466"/>
    <w:rsid w:val="00D665DE"/>
    <w:rsid w:val="00D837DC"/>
    <w:rsid w:val="00DA454D"/>
    <w:rsid w:val="00DC2E47"/>
    <w:rsid w:val="00DD46B8"/>
    <w:rsid w:val="00E36006"/>
    <w:rsid w:val="00E62F3C"/>
    <w:rsid w:val="00EC01FC"/>
    <w:rsid w:val="00ED2AF9"/>
    <w:rsid w:val="00FD48AA"/>
    <w:rsid w:val="00FE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贾羽洁</dc:creator>
  <cp:keywords/>
  <dc:description/>
  <cp:lastModifiedBy>贾羽洁</cp:lastModifiedBy>
  <cp:revision>4</cp:revision>
  <dcterms:created xsi:type="dcterms:W3CDTF">2020-10-16T11:28:00Z</dcterms:created>
  <dcterms:modified xsi:type="dcterms:W3CDTF">2020-10-16T12:53:00Z</dcterms:modified>
</cp:coreProperties>
</file>